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6520"/>
      </w:tblGrid>
      <w:tr w:rsidR="009C6B85" w14:paraId="49E6E52B" w14:textId="77777777" w:rsidTr="009C6B85">
        <w:tc>
          <w:tcPr>
            <w:tcW w:w="4248" w:type="dxa"/>
          </w:tcPr>
          <w:p w14:paraId="1C7488B8" w14:textId="484F399E" w:rsidR="009C6B85" w:rsidRDefault="009C6B85">
            <w:r>
              <w:rPr>
                <w:noProof/>
              </w:rPr>
              <w:drawing>
                <wp:anchor distT="36576" distB="36576" distL="36576" distR="36576" simplePos="0" relativeHeight="251659264" behindDoc="0" locked="0" layoutInCell="1" allowOverlap="1" wp14:anchorId="4952BDFA" wp14:editId="2A2B6210">
                  <wp:simplePos x="0" y="0"/>
                  <wp:positionH relativeFrom="margin">
                    <wp:posOffset>401320</wp:posOffset>
                  </wp:positionH>
                  <wp:positionV relativeFrom="margin">
                    <wp:posOffset>13970</wp:posOffset>
                  </wp:positionV>
                  <wp:extent cx="1857375" cy="715010"/>
                  <wp:effectExtent l="0" t="0" r="9525" b="8890"/>
                  <wp:wrapSquare wrapText="bothSides"/>
                  <wp:docPr id="1" name="Image 1" descr="CIVRIEUX-logo-CMJ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VRIEUX-logo-CMJ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715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301880" w14:textId="6B320DF8" w:rsidR="009C6B85" w:rsidRDefault="009C6B85"/>
          <w:p w14:paraId="3CE02A56" w14:textId="226243A8" w:rsidR="009C6B85" w:rsidRDefault="009C6B85"/>
          <w:p w14:paraId="2ECA5508" w14:textId="232CD4F2" w:rsidR="009C6B85" w:rsidRDefault="009C6B85"/>
          <w:p w14:paraId="09F214DE" w14:textId="27175108" w:rsidR="009C6B85" w:rsidRDefault="009C6B85" w:rsidP="009C6B85"/>
          <w:p w14:paraId="448C6537" w14:textId="0417B6CB" w:rsidR="009C6B85" w:rsidRDefault="009C6B85">
            <w:r>
              <w:t>7 rue du Château</w:t>
            </w:r>
          </w:p>
          <w:p w14:paraId="1CCC2FE3" w14:textId="7F28672A" w:rsidR="009C6B85" w:rsidRDefault="009C6B85">
            <w:r>
              <w:t>01390 CIVRIEUX</w:t>
            </w:r>
          </w:p>
          <w:p w14:paraId="4C0AAA52" w14:textId="5056BB59" w:rsidR="009C6B85" w:rsidRDefault="009C6B85">
            <w:r>
              <w:t>Tél 04 78 98 01 61</w:t>
            </w:r>
          </w:p>
          <w:p w14:paraId="31D8917A" w14:textId="5EE4E55B" w:rsidR="009C6B85" w:rsidRDefault="00664B78" w:rsidP="009C6B85">
            <w:hyperlink r:id="rId5" w:history="1">
              <w:r w:rsidRPr="001C08B6">
                <w:rPr>
                  <w:rStyle w:val="Lienhypertexte"/>
                </w:rPr>
                <w:t>urbanisme@mairie-civrieux01.fr</w:t>
              </w:r>
            </w:hyperlink>
          </w:p>
        </w:tc>
        <w:tc>
          <w:tcPr>
            <w:tcW w:w="6520" w:type="dxa"/>
          </w:tcPr>
          <w:p w14:paraId="3EBDA9B6" w14:textId="77777777" w:rsidR="009C6B85" w:rsidRDefault="009C6B85" w:rsidP="009C6B85">
            <w:pPr>
              <w:ind w:left="314"/>
              <w:rPr>
                <w:b/>
                <w:sz w:val="40"/>
              </w:rPr>
            </w:pPr>
          </w:p>
          <w:p w14:paraId="42F6057F" w14:textId="6EA4AE3F" w:rsidR="009C6B85" w:rsidRDefault="009C6B85" w:rsidP="009C6B85">
            <w:pPr>
              <w:ind w:left="314"/>
            </w:pPr>
            <w:r>
              <w:rPr>
                <w:b/>
                <w:sz w:val="40"/>
              </w:rPr>
              <w:t>Demande d’arrêté de circulation</w:t>
            </w:r>
            <w:r>
              <w:t xml:space="preserve"> </w:t>
            </w:r>
          </w:p>
          <w:p w14:paraId="733DBE8D" w14:textId="77777777" w:rsidR="009C6B85" w:rsidRDefault="009C6B85" w:rsidP="009C6B85">
            <w:pPr>
              <w:pStyle w:val="Titre1"/>
              <w:spacing w:after="0"/>
              <w:ind w:left="314"/>
              <w:jc w:val="left"/>
            </w:pPr>
            <w:r>
              <w:t xml:space="preserve">Toute demande doit être déposée en mairie 30 jours avant les travaux </w:t>
            </w:r>
          </w:p>
          <w:p w14:paraId="5C51D1B5" w14:textId="77777777" w:rsidR="009C6B85" w:rsidRDefault="009C6B85" w:rsidP="009C6B85">
            <w:pPr>
              <w:ind w:left="314"/>
            </w:pPr>
          </w:p>
        </w:tc>
      </w:tr>
    </w:tbl>
    <w:p w14:paraId="31C48830" w14:textId="283528A9" w:rsidR="005F6259" w:rsidRDefault="005F6259">
      <w:pPr>
        <w:spacing w:after="0"/>
      </w:pPr>
    </w:p>
    <w:tbl>
      <w:tblPr>
        <w:tblStyle w:val="TableGrid"/>
        <w:tblW w:w="10968" w:type="dxa"/>
        <w:tblInd w:w="-107" w:type="dxa"/>
        <w:tblCellMar>
          <w:top w:w="5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0968"/>
      </w:tblGrid>
      <w:tr w:rsidR="005F6259" w14:paraId="0F33D6E8" w14:textId="77777777">
        <w:trPr>
          <w:trHeight w:val="34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A9767F" w14:textId="77777777" w:rsidR="005F6259" w:rsidRDefault="00F80AA7">
            <w:r>
              <w:rPr>
                <w:b/>
                <w:sz w:val="28"/>
              </w:rPr>
              <w:t>L’entreprise devant effectuer les travaux</w:t>
            </w:r>
            <w:r>
              <w:rPr>
                <w:b/>
                <w:i/>
                <w:sz w:val="28"/>
              </w:rPr>
              <w:t xml:space="preserve"> </w:t>
            </w:r>
          </w:p>
        </w:tc>
      </w:tr>
      <w:tr w:rsidR="005F6259" w14:paraId="478E76CB" w14:textId="77777777">
        <w:trPr>
          <w:trHeight w:val="2147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843EB" w14:textId="77777777" w:rsidR="005F6259" w:rsidRDefault="00F80AA7">
            <w:pPr>
              <w:spacing w:after="112"/>
            </w:pPr>
            <w:r>
              <w:t xml:space="preserve">Dénomination :  </w:t>
            </w:r>
          </w:p>
          <w:p w14:paraId="67E26CB4" w14:textId="77777777" w:rsidR="005F6259" w:rsidRDefault="00F80AA7">
            <w:pPr>
              <w:spacing w:after="112"/>
              <w:ind w:left="708"/>
            </w:pPr>
            <w:r>
              <w:t xml:space="preserve">Nom :  </w:t>
            </w:r>
          </w:p>
          <w:p w14:paraId="74712987" w14:textId="77777777" w:rsidR="005F6259" w:rsidRDefault="00F80AA7">
            <w:pPr>
              <w:spacing w:after="112"/>
              <w:ind w:left="708"/>
            </w:pPr>
            <w:r>
              <w:t xml:space="preserve">Prénom :  </w:t>
            </w:r>
          </w:p>
          <w:p w14:paraId="34530EB7" w14:textId="77777777" w:rsidR="005F6259" w:rsidRDefault="00F80AA7">
            <w:pPr>
              <w:spacing w:after="112"/>
            </w:pPr>
            <w:r>
              <w:t xml:space="preserve">Adresse :  </w:t>
            </w:r>
          </w:p>
          <w:p w14:paraId="716840E5" w14:textId="77777777" w:rsidR="005F6259" w:rsidRDefault="00F80AA7">
            <w:r>
              <w:t xml:space="preserve"> </w:t>
            </w:r>
          </w:p>
        </w:tc>
      </w:tr>
      <w:tr w:rsidR="005F6259" w14:paraId="1CF8C298" w14:textId="77777777">
        <w:trPr>
          <w:trHeight w:val="874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02F46" w14:textId="77777777" w:rsidR="005F6259" w:rsidRDefault="00F80AA7">
            <w:pPr>
              <w:spacing w:after="112"/>
            </w:pPr>
            <w:r>
              <w:t xml:space="preserve">Téléphone fixe : </w:t>
            </w:r>
            <w:r>
              <w:rPr>
                <w:color w:val="808080"/>
              </w:rPr>
              <w:t xml:space="preserve">                                                                         </w:t>
            </w:r>
            <w:r>
              <w:t xml:space="preserve">Téléphone portable :  </w:t>
            </w:r>
          </w:p>
          <w:p w14:paraId="4DD26EFD" w14:textId="77777777" w:rsidR="005F6259" w:rsidRDefault="00F80AA7">
            <w:r>
              <w:t xml:space="preserve">Courriel :  </w:t>
            </w:r>
          </w:p>
        </w:tc>
      </w:tr>
    </w:tbl>
    <w:p w14:paraId="0E4DFD2A" w14:textId="77777777" w:rsidR="005F6259" w:rsidRDefault="00F80AA7">
      <w:pPr>
        <w:spacing w:after="0"/>
      </w:pPr>
      <w:r>
        <w:rPr>
          <w:sz w:val="16"/>
        </w:rPr>
        <w:t xml:space="preserve"> </w:t>
      </w:r>
    </w:p>
    <w:tbl>
      <w:tblPr>
        <w:tblStyle w:val="TableGrid"/>
        <w:tblW w:w="10990" w:type="dxa"/>
        <w:tblInd w:w="-107" w:type="dxa"/>
        <w:tblCellMar>
          <w:top w:w="59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4355"/>
        <w:gridCol w:w="6635"/>
      </w:tblGrid>
      <w:tr w:rsidR="005F6259" w14:paraId="004379FE" w14:textId="77777777">
        <w:trPr>
          <w:trHeight w:val="348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60F5F3B8" w14:textId="77777777" w:rsidR="005F6259" w:rsidRDefault="00F80AA7">
            <w:pPr>
              <w:ind w:left="107"/>
            </w:pPr>
            <w:r>
              <w:rPr>
                <w:b/>
                <w:sz w:val="28"/>
              </w:rPr>
              <w:t xml:space="preserve">Localisation </w:t>
            </w:r>
          </w:p>
        </w:tc>
        <w:tc>
          <w:tcPr>
            <w:tcW w:w="6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93D447" w14:textId="77777777" w:rsidR="005F6259" w:rsidRDefault="005F6259"/>
        </w:tc>
      </w:tr>
      <w:tr w:rsidR="005F6259" w14:paraId="07DD6E64" w14:textId="77777777">
        <w:trPr>
          <w:trHeight w:val="1979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BC2B7" w14:textId="77777777" w:rsidR="005F6259" w:rsidRDefault="00F80AA7">
            <w:pPr>
              <w:spacing w:after="112"/>
              <w:ind w:left="107"/>
            </w:pPr>
            <w:r>
              <w:t xml:space="preserve">Route(s) départementale(s) concernée(s) :  </w:t>
            </w:r>
          </w:p>
          <w:p w14:paraId="5359BE39" w14:textId="77777777" w:rsidR="005F6259" w:rsidRDefault="00F80AA7">
            <w:pPr>
              <w:spacing w:after="127"/>
              <w:ind w:left="107"/>
            </w:pPr>
            <w:r>
              <w:t xml:space="preserve">Commune :  </w:t>
            </w:r>
          </w:p>
          <w:p w14:paraId="34E36D78" w14:textId="77777777" w:rsidR="005F6259" w:rsidRDefault="00F80AA7">
            <w:pPr>
              <w:tabs>
                <w:tab w:val="center" w:pos="1523"/>
                <w:tab w:val="center" w:pos="2231"/>
                <w:tab w:val="center" w:pos="2939"/>
                <w:tab w:val="center" w:pos="3647"/>
              </w:tabs>
              <w:spacing w:after="164"/>
            </w:pPr>
            <w:r>
              <w:t xml:space="preserve">Lieudit :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13EB697E" w14:textId="77777777" w:rsidR="005F6259" w:rsidRDefault="00F80AA7">
            <w:pPr>
              <w:tabs>
                <w:tab w:val="center" w:pos="3647"/>
              </w:tabs>
            </w:pPr>
            <w:r>
              <w:t xml:space="preserve">Hors agglomération </w:t>
            </w:r>
            <w:r>
              <w:rPr>
                <w:i/>
                <w:sz w:val="16"/>
              </w:rPr>
              <w:t>(compétence Cd)</w:t>
            </w:r>
            <w:r>
              <w:t xml:space="preserve">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6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3AB288" w14:textId="77777777" w:rsidR="005F6259" w:rsidRDefault="00F80AA7">
            <w:pPr>
              <w:spacing w:after="169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6BDFE83D" w14:textId="77777777" w:rsidR="005F6259" w:rsidRDefault="00F80AA7">
            <w:r>
              <w:t xml:space="preserve">En agglomération </w:t>
            </w:r>
            <w:r>
              <w:rPr>
                <w:i/>
                <w:sz w:val="16"/>
              </w:rPr>
              <w:t>(compétence Commune)</w:t>
            </w:r>
            <w:r>
              <w:rPr>
                <w:i/>
              </w:rPr>
              <w:t xml:space="preserve">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</w:tr>
    </w:tbl>
    <w:p w14:paraId="54E09A1D" w14:textId="77777777" w:rsidR="005F6259" w:rsidRDefault="00F80AA7">
      <w:pPr>
        <w:spacing w:after="0"/>
      </w:pPr>
      <w:r>
        <w:t xml:space="preserve"> </w:t>
      </w:r>
    </w:p>
    <w:tbl>
      <w:tblPr>
        <w:tblStyle w:val="TableGrid"/>
        <w:tblW w:w="11017" w:type="dxa"/>
        <w:tblInd w:w="-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9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11017"/>
      </w:tblGrid>
      <w:tr w:rsidR="00F80AA7" w14:paraId="352E5051" w14:textId="77777777" w:rsidTr="00F80AA7">
        <w:trPr>
          <w:trHeight w:val="350"/>
        </w:trPr>
        <w:tc>
          <w:tcPr>
            <w:tcW w:w="11017" w:type="dxa"/>
            <w:shd w:val="clear" w:color="auto" w:fill="F2F2F2"/>
          </w:tcPr>
          <w:p w14:paraId="478535AF" w14:textId="77777777" w:rsidR="00F80AA7" w:rsidRDefault="00F80AA7">
            <w:pPr>
              <w:ind w:left="107"/>
            </w:pPr>
            <w:r>
              <w:rPr>
                <w:b/>
                <w:sz w:val="28"/>
              </w:rPr>
              <w:t xml:space="preserve">Date et Nature des travaux </w:t>
            </w:r>
          </w:p>
        </w:tc>
      </w:tr>
      <w:tr w:rsidR="00F80AA7" w14:paraId="3BD460FB" w14:textId="77777777" w:rsidTr="00F80AA7">
        <w:trPr>
          <w:trHeight w:val="3777"/>
        </w:trPr>
        <w:tc>
          <w:tcPr>
            <w:tcW w:w="11017" w:type="dxa"/>
          </w:tcPr>
          <w:p w14:paraId="5965E168" w14:textId="0414DE8D" w:rsidR="00F80AA7" w:rsidRDefault="00F80AA7" w:rsidP="009C6B85">
            <w:pPr>
              <w:spacing w:after="218"/>
            </w:pPr>
            <w:r>
              <w:t>Date des travaux :</w:t>
            </w:r>
            <w:r>
              <w:rPr>
                <w:color w:val="808080"/>
              </w:rPr>
              <w:t xml:space="preserve">                                                     </w:t>
            </w:r>
            <w:r>
              <w:t xml:space="preserve">      Durée des travaux : ……………………………………………………………… </w:t>
            </w:r>
          </w:p>
          <w:p w14:paraId="00AB001A" w14:textId="4072E5BB" w:rsidR="00F80AA7" w:rsidRDefault="00F80AA7" w:rsidP="00F80AA7">
            <w:pPr>
              <w:spacing w:after="38"/>
              <w:ind w:left="107"/>
            </w:pPr>
            <w:r>
              <w:t xml:space="preserve">Description des travaux :   </w:t>
            </w:r>
          </w:p>
        </w:tc>
      </w:tr>
    </w:tbl>
    <w:p w14:paraId="5D9945A3" w14:textId="36390936" w:rsidR="009C6B85" w:rsidRDefault="00F80AA7">
      <w:pPr>
        <w:spacing w:after="0"/>
      </w:pPr>
      <w:r>
        <w:t xml:space="preserve"> </w:t>
      </w:r>
    </w:p>
    <w:p w14:paraId="4523242C" w14:textId="77777777" w:rsidR="009C6B85" w:rsidRDefault="009C6B85">
      <w:r>
        <w:br w:type="page"/>
      </w:r>
    </w:p>
    <w:p w14:paraId="0A8F4AE6" w14:textId="77777777" w:rsidR="005F6259" w:rsidRDefault="005F6259">
      <w:pPr>
        <w:spacing w:after="0"/>
      </w:pPr>
    </w:p>
    <w:tbl>
      <w:tblPr>
        <w:tblStyle w:val="TableGrid"/>
        <w:tblW w:w="11021" w:type="dxa"/>
        <w:tblInd w:w="-107" w:type="dxa"/>
        <w:tblCellMar>
          <w:top w:w="61" w:type="dxa"/>
          <w:left w:w="107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11021"/>
      </w:tblGrid>
      <w:tr w:rsidR="005F6259" w14:paraId="242357F4" w14:textId="77777777">
        <w:trPr>
          <w:trHeight w:val="349"/>
        </w:trPr>
        <w:tc>
          <w:tcPr>
            <w:tcW w:w="1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1170DB" w14:textId="77777777" w:rsidR="005F6259" w:rsidRDefault="00F80AA7">
            <w:r>
              <w:rPr>
                <w:b/>
                <w:sz w:val="28"/>
              </w:rPr>
              <w:t xml:space="preserve">Réglementation </w:t>
            </w:r>
          </w:p>
        </w:tc>
      </w:tr>
      <w:tr w:rsidR="005F6259" w14:paraId="6BD73CB6" w14:textId="77777777">
        <w:trPr>
          <w:trHeight w:val="3707"/>
        </w:trPr>
        <w:tc>
          <w:tcPr>
            <w:tcW w:w="1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F1EFAC" w14:textId="77777777" w:rsidR="005F6259" w:rsidRDefault="00F80AA7">
            <w:pPr>
              <w:tabs>
                <w:tab w:val="center" w:pos="3785"/>
                <w:tab w:val="center" w:pos="4956"/>
                <w:tab w:val="center" w:pos="8091"/>
              </w:tabs>
            </w:pPr>
            <w:r>
              <w:t xml:space="preserve">Circulation alternée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 </w:t>
            </w:r>
            <w:r>
              <w:tab/>
              <w:t xml:space="preserve">par feux tricolores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manuellement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                par panneaux (B15-C18)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  <w:p w14:paraId="2E8496FE" w14:textId="77777777" w:rsidR="005F6259" w:rsidRDefault="00F80AA7">
            <w:pPr>
              <w:spacing w:after="13"/>
            </w:pPr>
            <w:r>
              <w:t xml:space="preserve"> </w:t>
            </w:r>
          </w:p>
          <w:p w14:paraId="2FA14B57" w14:textId="77777777" w:rsidR="005F6259" w:rsidRDefault="00F80AA7">
            <w:pPr>
              <w:tabs>
                <w:tab w:val="center" w:pos="3607"/>
              </w:tabs>
            </w:pPr>
            <w:r>
              <w:t xml:space="preserve">Limitation de vitesse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tab/>
              <w:t xml:space="preserve">vitesse limitée à : </w:t>
            </w:r>
            <w:r>
              <w:rPr>
                <w:color w:val="808080"/>
              </w:rPr>
              <w:t xml:space="preserve"> </w:t>
            </w:r>
          </w:p>
          <w:p w14:paraId="59D423DE" w14:textId="77777777" w:rsidR="005F6259" w:rsidRDefault="00F80AA7">
            <w:pPr>
              <w:spacing w:after="12"/>
            </w:pPr>
            <w:r>
              <w:t xml:space="preserve"> </w:t>
            </w:r>
          </w:p>
          <w:p w14:paraId="3A70DEA1" w14:textId="77777777" w:rsidR="005F6259" w:rsidRDefault="00F80AA7">
            <w:pPr>
              <w:tabs>
                <w:tab w:val="center" w:pos="4279"/>
              </w:tabs>
            </w:pPr>
            <w:r>
              <w:t xml:space="preserve">Interdiction de stationner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tab/>
              <w:t xml:space="preserve">         Interdiction de dépasser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  <w:p w14:paraId="17199E4F" w14:textId="77777777" w:rsidR="005F6259" w:rsidRDefault="00F80AA7">
            <w:pPr>
              <w:spacing w:after="10"/>
            </w:pPr>
            <w:r>
              <w:t xml:space="preserve"> </w:t>
            </w:r>
          </w:p>
          <w:p w14:paraId="4CDAEBAE" w14:textId="77777777" w:rsidR="005F6259" w:rsidRDefault="00F80AA7">
            <w:pPr>
              <w:tabs>
                <w:tab w:val="center" w:pos="2832"/>
              </w:tabs>
            </w:pPr>
            <w:r>
              <w:t xml:space="preserve">Interruption momentanée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tab/>
              <w:t xml:space="preserve"> </w:t>
            </w:r>
          </w:p>
          <w:p w14:paraId="059047C8" w14:textId="77777777" w:rsidR="005F6259" w:rsidRDefault="00F80AA7">
            <w:pPr>
              <w:spacing w:after="11"/>
            </w:pPr>
            <w:r>
              <w:t xml:space="preserve"> </w:t>
            </w:r>
          </w:p>
          <w:p w14:paraId="0B1E87C5" w14:textId="77777777" w:rsidR="005F6259" w:rsidRDefault="00F80AA7">
            <w:pPr>
              <w:tabs>
                <w:tab w:val="center" w:pos="2832"/>
                <w:tab w:val="center" w:pos="4384"/>
                <w:tab w:val="center" w:pos="5664"/>
                <w:tab w:val="center" w:pos="7055"/>
              </w:tabs>
            </w:pPr>
            <w:r>
              <w:t xml:space="preserve">Interdiction de circuler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véhicules légers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poids lourds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  <w:p w14:paraId="2D4B4851" w14:textId="77777777" w:rsidR="005F6259" w:rsidRDefault="00F80AA7">
            <w:r>
              <w:t xml:space="preserve">Itinéraire de déviation envisagée (fournir un plan) :  </w:t>
            </w:r>
          </w:p>
          <w:p w14:paraId="3C22044C" w14:textId="77777777" w:rsidR="005F6259" w:rsidRDefault="00F80AA7">
            <w:r>
              <w:rPr>
                <w:color w:val="808080"/>
              </w:rPr>
              <w:t xml:space="preserve"> </w:t>
            </w:r>
          </w:p>
          <w:p w14:paraId="000BAC48" w14:textId="77777777" w:rsidR="005F6259" w:rsidRDefault="00F80AA7">
            <w:r>
              <w:t xml:space="preserve"> </w:t>
            </w:r>
          </w:p>
          <w:p w14:paraId="5ADD035F" w14:textId="77777777" w:rsidR="005F6259" w:rsidRDefault="00F80AA7">
            <w:r>
              <w:t xml:space="preserve"> </w:t>
            </w:r>
          </w:p>
        </w:tc>
      </w:tr>
    </w:tbl>
    <w:p w14:paraId="3B40FA7E" w14:textId="77777777" w:rsidR="005F6259" w:rsidRDefault="00F80AA7">
      <w:pPr>
        <w:spacing w:after="448"/>
        <w:jc w:val="both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46D68EA9" w14:textId="77777777" w:rsidR="005F6259" w:rsidRDefault="00F80AA7">
      <w:pPr>
        <w:spacing w:after="0"/>
      </w:pPr>
      <w:r>
        <w:t xml:space="preserve"> </w:t>
      </w:r>
    </w:p>
    <w:tbl>
      <w:tblPr>
        <w:tblStyle w:val="TableGrid"/>
        <w:tblW w:w="11021" w:type="dxa"/>
        <w:tblInd w:w="-107" w:type="dxa"/>
        <w:tblCellMar>
          <w:top w:w="58" w:type="dxa"/>
          <w:left w:w="106" w:type="dxa"/>
          <w:bottom w:w="8" w:type="dxa"/>
          <w:right w:w="115" w:type="dxa"/>
        </w:tblCellMar>
        <w:tblLook w:val="04A0" w:firstRow="1" w:lastRow="0" w:firstColumn="1" w:lastColumn="0" w:noHBand="0" w:noVBand="1"/>
      </w:tblPr>
      <w:tblGrid>
        <w:gridCol w:w="11021"/>
      </w:tblGrid>
      <w:tr w:rsidR="005F6259" w14:paraId="1BD3709D" w14:textId="77777777">
        <w:trPr>
          <w:trHeight w:val="348"/>
        </w:trPr>
        <w:tc>
          <w:tcPr>
            <w:tcW w:w="1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02BCFE6" w14:textId="77777777" w:rsidR="005F6259" w:rsidRDefault="00F80AA7">
            <w:pPr>
              <w:tabs>
                <w:tab w:val="center" w:pos="2662"/>
                <w:tab w:val="center" w:pos="4892"/>
                <w:tab w:val="center" w:pos="7056"/>
                <w:tab w:val="center" w:pos="9041"/>
              </w:tabs>
            </w:pPr>
            <w:r>
              <w:rPr>
                <w:b/>
                <w:sz w:val="28"/>
              </w:rPr>
              <w:t xml:space="preserve">Signalisation </w:t>
            </w:r>
            <w:r>
              <w:rPr>
                <w:b/>
                <w:sz w:val="28"/>
              </w:rPr>
              <w:tab/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5F6259" w14:paraId="7260FDD7" w14:textId="77777777">
        <w:trPr>
          <w:trHeight w:val="2941"/>
        </w:trPr>
        <w:tc>
          <w:tcPr>
            <w:tcW w:w="1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940A82" w14:textId="77777777" w:rsidR="005F6259" w:rsidRDefault="00F80AA7">
            <w:pPr>
              <w:tabs>
                <w:tab w:val="center" w:pos="5974"/>
              </w:tabs>
            </w:pPr>
            <w:r>
              <w:t xml:space="preserve">Mise en place par l’entreprise effectuant les travaux : oui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tab/>
              <w:t xml:space="preserve">non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  <w:p w14:paraId="5F63DE0A" w14:textId="77777777" w:rsidR="005F6259" w:rsidRDefault="00F80AA7">
            <w:pPr>
              <w:spacing w:after="12"/>
            </w:pPr>
            <w:r>
              <w:t xml:space="preserve"> </w:t>
            </w:r>
          </w:p>
          <w:p w14:paraId="154A040C" w14:textId="77777777" w:rsidR="005F6259" w:rsidRDefault="00F80AA7">
            <w:pPr>
              <w:spacing w:after="26"/>
              <w:ind w:left="708"/>
            </w:pPr>
            <w:r>
              <w:t xml:space="preserve">Mise en place par une autre entreprise : oui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  non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  <w:p w14:paraId="5389EEBD" w14:textId="77777777" w:rsidR="005F6259" w:rsidRDefault="00F80AA7">
            <w:pPr>
              <w:ind w:left="708"/>
            </w:pPr>
            <w:r>
              <w:t xml:space="preserve">Dénomination :  </w:t>
            </w:r>
          </w:p>
          <w:p w14:paraId="6D98B335" w14:textId="77777777" w:rsidR="005F6259" w:rsidRDefault="00F80AA7">
            <w:pPr>
              <w:tabs>
                <w:tab w:val="center" w:pos="708"/>
                <w:tab w:val="center" w:pos="1688"/>
              </w:tabs>
            </w:pPr>
            <w:r>
              <w:tab/>
              <w:t xml:space="preserve"> </w:t>
            </w:r>
            <w:r>
              <w:tab/>
              <w:t xml:space="preserve">Nom :  </w:t>
            </w:r>
          </w:p>
          <w:p w14:paraId="161FDD56" w14:textId="77777777" w:rsidR="005F6259" w:rsidRDefault="00F80AA7">
            <w:pPr>
              <w:tabs>
                <w:tab w:val="center" w:pos="708"/>
                <w:tab w:val="center" w:pos="1825"/>
              </w:tabs>
              <w:spacing w:after="218"/>
            </w:pPr>
            <w:r>
              <w:tab/>
              <w:t xml:space="preserve"> </w:t>
            </w:r>
            <w:r>
              <w:tab/>
              <w:t xml:space="preserve">Prénom :  </w:t>
            </w:r>
          </w:p>
          <w:p w14:paraId="5F7AE111" w14:textId="77777777" w:rsidR="005F6259" w:rsidRDefault="00F80AA7">
            <w:pPr>
              <w:spacing w:after="35"/>
            </w:pPr>
            <w:r>
              <w:t xml:space="preserve">Téléphone fixe : </w:t>
            </w:r>
            <w:r>
              <w:rPr>
                <w:color w:val="808080"/>
              </w:rPr>
              <w:t xml:space="preserve">                                               </w:t>
            </w:r>
            <w:r>
              <w:t xml:space="preserve">                          Téléphone portable :  </w:t>
            </w:r>
          </w:p>
          <w:p w14:paraId="08192531" w14:textId="77777777" w:rsidR="005F6259" w:rsidRDefault="00F80AA7">
            <w:r>
              <w:t xml:space="preserve">Courriel :  </w:t>
            </w:r>
          </w:p>
          <w:p w14:paraId="47B47E60" w14:textId="77777777" w:rsidR="005F6259" w:rsidRDefault="00F80AA7">
            <w:r>
              <w:t xml:space="preserve"> </w:t>
            </w:r>
          </w:p>
        </w:tc>
      </w:tr>
    </w:tbl>
    <w:p w14:paraId="0DF72090" w14:textId="77777777" w:rsidR="005F6259" w:rsidRDefault="00F80AA7">
      <w:pPr>
        <w:spacing w:after="50"/>
      </w:pPr>
      <w:r>
        <w:t xml:space="preserve"> </w:t>
      </w:r>
    </w:p>
    <w:p w14:paraId="5CA8E6BD" w14:textId="77777777" w:rsidR="005F6259" w:rsidRDefault="00F80AA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357" w:lineRule="auto"/>
        <w:ind w:left="-5" w:right="3496" w:hanging="10"/>
      </w:pPr>
      <w:r>
        <w:t xml:space="preserve">Fait à : </w:t>
      </w:r>
      <w:r>
        <w:rPr>
          <w:color w:val="808080"/>
        </w:rPr>
        <w:t xml:space="preserve">                                                                                                     </w:t>
      </w:r>
      <w:r>
        <w:t xml:space="preserve">  le       Nom : </w:t>
      </w:r>
      <w:r>
        <w:rPr>
          <w:color w:val="808080"/>
        </w:rPr>
        <w:t xml:space="preserve">                                                                                                 </w:t>
      </w:r>
      <w:r>
        <w:t xml:space="preserve">Prénom :  </w:t>
      </w:r>
    </w:p>
    <w:p w14:paraId="56A8C3DD" w14:textId="77777777" w:rsidR="005F6259" w:rsidRDefault="00F80AA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2"/>
        <w:ind w:left="-5" w:right="3496" w:hanging="10"/>
      </w:pPr>
      <w:r>
        <w:t xml:space="preserve">Signature : </w:t>
      </w:r>
    </w:p>
    <w:p w14:paraId="236EE202" w14:textId="77777777" w:rsidR="005F6259" w:rsidRDefault="00F80AA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2"/>
        <w:ind w:left="-15" w:right="3496"/>
      </w:pPr>
      <w:r>
        <w:t xml:space="preserve"> </w:t>
      </w:r>
    </w:p>
    <w:p w14:paraId="6FE12FB4" w14:textId="77777777" w:rsidR="005F6259" w:rsidRDefault="00F80AA7">
      <w:pPr>
        <w:spacing w:after="0"/>
      </w:pPr>
      <w:r>
        <w:t xml:space="preserve"> </w:t>
      </w:r>
    </w:p>
    <w:p w14:paraId="60502506" w14:textId="77777777" w:rsidR="005F6259" w:rsidRDefault="00F80AA7">
      <w:pPr>
        <w:spacing w:after="0"/>
      </w:pPr>
      <w:r>
        <w:t xml:space="preserve"> </w:t>
      </w:r>
    </w:p>
    <w:tbl>
      <w:tblPr>
        <w:tblStyle w:val="TableGrid"/>
        <w:tblW w:w="11023" w:type="dxa"/>
        <w:tblInd w:w="-108" w:type="dxa"/>
        <w:tblCellMar>
          <w:left w:w="108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11023"/>
      </w:tblGrid>
      <w:tr w:rsidR="005F6259" w14:paraId="75EE04DA" w14:textId="77777777">
        <w:trPr>
          <w:trHeight w:val="2251"/>
        </w:trPr>
        <w:tc>
          <w:tcPr>
            <w:tcW w:w="1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A9471E" w14:textId="77777777" w:rsidR="005F6259" w:rsidRDefault="00F80AA7">
            <w:pPr>
              <w:ind w:left="8"/>
              <w:jc w:val="center"/>
            </w:pPr>
            <w:r>
              <w:rPr>
                <w:b/>
                <w:sz w:val="24"/>
              </w:rPr>
              <w:t xml:space="preserve">Pièces à joindre à la demande </w:t>
            </w:r>
          </w:p>
          <w:p w14:paraId="621A5856" w14:textId="77777777" w:rsidR="005F6259" w:rsidRDefault="00F80AA7">
            <w:r>
              <w:rPr>
                <w:sz w:val="20"/>
              </w:rPr>
              <w:t xml:space="preserve"> </w:t>
            </w:r>
          </w:p>
          <w:p w14:paraId="27BBC09F" w14:textId="77777777" w:rsidR="005F6259" w:rsidRDefault="00F80AA7">
            <w:pPr>
              <w:ind w:right="81"/>
              <w:jc w:val="center"/>
            </w:pPr>
            <w:r>
              <w:rPr>
                <w:i/>
                <w:sz w:val="20"/>
              </w:rPr>
              <w:t xml:space="preserve">Afin de faciliter la compréhension et l’instruction du dossier, la demande d’arrêté est accompagnée d’un dossier comprenant : </w:t>
            </w:r>
          </w:p>
          <w:p w14:paraId="68D96462" w14:textId="77777777" w:rsidR="005F6259" w:rsidRDefault="00F80AA7">
            <w:pPr>
              <w:ind w:left="283"/>
            </w:pPr>
            <w:r>
              <w:rPr>
                <w:sz w:val="20"/>
              </w:rPr>
              <w:t xml:space="preserve"> </w:t>
            </w:r>
          </w:p>
          <w:p w14:paraId="76ECEE85" w14:textId="77777777" w:rsidR="005F6259" w:rsidRDefault="00F80AA7">
            <w:pPr>
              <w:spacing w:line="278" w:lineRule="auto"/>
              <w:ind w:left="283" w:right="1271"/>
            </w:pPr>
            <w:r>
              <w:rPr>
                <w:sz w:val="20"/>
              </w:rPr>
              <w:t xml:space="preserve">Une notice détaillée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>Plan de situation au 1/10 ou 1/20 000ème  Plan des travaux 1/200 ou 1/500</w:t>
            </w:r>
            <w:r>
              <w:rPr>
                <w:sz w:val="20"/>
                <w:vertAlign w:val="superscript"/>
              </w:rPr>
              <w:t>ème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Schéma de signalisation  </w:t>
            </w:r>
          </w:p>
          <w:p w14:paraId="7A876C3C" w14:textId="77777777" w:rsidR="005F6259" w:rsidRDefault="00F80AA7">
            <w:pPr>
              <w:ind w:left="283"/>
            </w:pPr>
            <w:r>
              <w:rPr>
                <w:sz w:val="20"/>
              </w:rPr>
              <w:t xml:space="preserve">Plan de déviation  </w:t>
            </w:r>
          </w:p>
          <w:p w14:paraId="385026D1" w14:textId="77777777" w:rsidR="005F6259" w:rsidRDefault="00F80AA7">
            <w:r>
              <w:rPr>
                <w:sz w:val="20"/>
              </w:rPr>
              <w:t xml:space="preserve"> </w:t>
            </w:r>
          </w:p>
        </w:tc>
      </w:tr>
    </w:tbl>
    <w:p w14:paraId="473D12BC" w14:textId="77777777" w:rsidR="005F6259" w:rsidRDefault="00F80AA7">
      <w:pPr>
        <w:spacing w:after="0"/>
      </w:pPr>
      <w:r>
        <w:t xml:space="preserve"> </w:t>
      </w:r>
    </w:p>
    <w:p w14:paraId="0D0493BC" w14:textId="77777777" w:rsidR="005F6259" w:rsidRDefault="00F80AA7">
      <w:pPr>
        <w:spacing w:after="0"/>
      </w:pPr>
      <w:r>
        <w:t xml:space="preserve"> </w:t>
      </w:r>
    </w:p>
    <w:sectPr w:rsidR="005F6259">
      <w:pgSz w:w="11906" w:h="16838"/>
      <w:pgMar w:top="433" w:right="1133" w:bottom="85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59"/>
    <w:rsid w:val="005F6259"/>
    <w:rsid w:val="00664B78"/>
    <w:rsid w:val="009C6B85"/>
    <w:rsid w:val="00F8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49315"/>
  <w15:docId w15:val="{A7D1AD58-1487-4E32-8959-B641533E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31"/>
      <w:ind w:left="2702"/>
      <w:jc w:val="center"/>
      <w:outlineLvl w:val="0"/>
    </w:pPr>
    <w:rPr>
      <w:rFonts w:ascii="Calibri" w:eastAsia="Calibri" w:hAnsi="Calibri" w:cs="Calibri"/>
      <w:i/>
      <w:color w:val="000000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i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9C6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C6B8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C6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banisme@mairie-civrieux01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 demande d'arrêté de circulation</vt:lpstr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demande d'arrêté de circulation</dc:title>
  <dc:subject/>
  <dc:creator>direction des routes - Département de l'Ain</dc:creator>
  <cp:keywords/>
  <cp:lastModifiedBy>Roger Chorier</cp:lastModifiedBy>
  <cp:revision>3</cp:revision>
  <dcterms:created xsi:type="dcterms:W3CDTF">2020-01-09T10:07:00Z</dcterms:created>
  <dcterms:modified xsi:type="dcterms:W3CDTF">2024-01-10T09:54:00Z</dcterms:modified>
</cp:coreProperties>
</file>